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0C" w:rsidRPr="00AB58A8" w:rsidRDefault="00145F0C" w:rsidP="00145F0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58A8">
        <w:rPr>
          <w:rFonts w:ascii="Times New Roman" w:eastAsia="Times New Roman" w:hAnsi="Times New Roman" w:cs="Times New Roman"/>
          <w:b/>
          <w:sz w:val="28"/>
          <w:szCs w:val="28"/>
        </w:rPr>
        <w:t>Инструкция к получению услуги «Запись к врачу» в личном кабинете «Мое здоровье» на ЕПГУ</w:t>
      </w:r>
    </w:p>
    <w:p w:rsidR="00D014D7" w:rsidRDefault="00D014D7" w:rsidP="00145F0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45F0C" w:rsidRPr="00D014D7" w:rsidRDefault="00145F0C" w:rsidP="00145F0C">
      <w:pPr>
        <w:rPr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>Услуга предоставляется пользователям ЕПГУ с упрощенной учетной записью</w:t>
      </w:r>
      <w:r w:rsidRPr="00D014D7">
        <w:rPr>
          <w:sz w:val="24"/>
          <w:szCs w:val="24"/>
        </w:rPr>
        <w:t>.</w:t>
      </w:r>
    </w:p>
    <w:p w:rsidR="00145F0C" w:rsidRPr="00D014D7" w:rsidRDefault="00145F0C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>Внимание! Для записи на прием к врачу через ЕПГУ прикрепитесь к медицинской организации или попросите прикрепиться того, кого хотите записать на прием к врачу.</w:t>
      </w:r>
    </w:p>
    <w:p w:rsidR="00145F0C" w:rsidRPr="00D014D7" w:rsidRDefault="00145F0C" w:rsidP="00145F0C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 xml:space="preserve">Шаг 1. Зайдите на портал </w:t>
      </w:r>
      <w:r w:rsidRPr="00D014D7">
        <w:rPr>
          <w:sz w:val="24"/>
          <w:szCs w:val="24"/>
        </w:rPr>
        <w:fldChar w:fldCharType="begin"/>
      </w:r>
      <w:r w:rsidRPr="00D014D7">
        <w:rPr>
          <w:sz w:val="24"/>
          <w:szCs w:val="24"/>
        </w:rPr>
        <w:instrText xml:space="preserve"> HYPERLINK "http://www.gosuslugi.ru/" </w:instrText>
      </w:r>
      <w:r w:rsidRPr="00D014D7">
        <w:rPr>
          <w:sz w:val="24"/>
          <w:szCs w:val="24"/>
        </w:rPr>
        <w:fldChar w:fldCharType="separate"/>
      </w:r>
      <w:r w:rsidRPr="00D014D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gosuslugi.ru</w:t>
      </w:r>
    </w:p>
    <w:p w:rsidR="00145F0C" w:rsidRPr="00D014D7" w:rsidRDefault="00145F0C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sz w:val="24"/>
          <w:szCs w:val="24"/>
        </w:rPr>
        <w:fldChar w:fldCharType="end"/>
      </w:r>
      <w:r w:rsidRPr="00D014D7">
        <w:rPr>
          <w:rFonts w:ascii="Times New Roman" w:eastAsia="Times New Roman" w:hAnsi="Times New Roman" w:cs="Times New Roman"/>
          <w:sz w:val="24"/>
          <w:szCs w:val="24"/>
        </w:rPr>
        <w:t>Шаг 2. В правом верхнем углу портала нажать на кнопку «Войти»</w:t>
      </w:r>
    </w:p>
    <w:p w:rsidR="00145F0C" w:rsidRPr="00D014D7" w:rsidRDefault="00145F0C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>Шаг 3. В форме введите номер мобильного телефона или адрес электронной почты, использованные при регистрации и пароль, нажмите на кнопку «Войти».</w:t>
      </w:r>
    </w:p>
    <w:p w:rsidR="00145F0C" w:rsidRPr="00D014D7" w:rsidRDefault="00145F0C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>Шаг 4. В разделе «Здоровье» выбрать услугу «Запись на прием к врачу», нажать на кнопку «Начать».</w:t>
      </w:r>
    </w:p>
    <w:p w:rsidR="00BB3493" w:rsidRPr="00D014D7" w:rsidRDefault="00D014D7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noProof/>
          <w:sz w:val="24"/>
          <w:szCs w:val="24"/>
          <w:lang w:eastAsia="ru-RU"/>
        </w:rPr>
        <w:drawing>
          <wp:inline distT="0" distB="0" distL="0" distR="0" wp14:anchorId="05D1D239" wp14:editId="5D7A83C3">
            <wp:extent cx="3742765" cy="2205813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178" t="8725" r="21251" b="28858"/>
                    <a:stretch/>
                  </pic:blipFill>
                  <pic:spPr bwMode="auto">
                    <a:xfrm>
                      <a:off x="0" y="0"/>
                      <a:ext cx="3745117" cy="2207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F0C" w:rsidRPr="00D014D7" w:rsidRDefault="00145F0C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>Шаг 5. Далее необходимо указать, кого необходимо записать.</w:t>
      </w:r>
    </w:p>
    <w:p w:rsidR="00BB3493" w:rsidRPr="00D014D7" w:rsidRDefault="00D014D7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6FFCD" wp14:editId="6F3C3FC0">
            <wp:extent cx="5940425" cy="2921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0C" w:rsidRPr="00493920" w:rsidRDefault="00145F0C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Шаг 6. Система автоматически подгрузит данные пользователя при выборе пункта «Себя». </w:t>
      </w:r>
    </w:p>
    <w:p w:rsidR="00D014D7" w:rsidRDefault="00D014D7" w:rsidP="00145F0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4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6115FF" wp14:editId="254B662F">
            <wp:extent cx="5940425" cy="2966227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D7" w:rsidRDefault="00D014D7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493920">
        <w:rPr>
          <w:rFonts w:ascii="Times New Roman" w:eastAsia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если Вы хотите перейти на предыдущую версию услуги «Запись на прием», необходимо перейти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кликабельной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ссылке «к другой версии услуги».</w:t>
      </w:r>
    </w:p>
    <w:p w:rsidR="00493920" w:rsidRDefault="00493920" w:rsidP="004939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3920">
        <w:rPr>
          <w:rFonts w:ascii="Times New Roman" w:eastAsia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Ссылка доступна только при выборе пункта «Себя».</w:t>
      </w:r>
    </w:p>
    <w:p w:rsidR="007F2EF2" w:rsidRDefault="00493920" w:rsidP="007F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F2EF2">
        <w:rPr>
          <w:rFonts w:ascii="Times New Roman" w:eastAsia="Times New Roman" w:hAnsi="Times New Roman" w:cs="Times New Roman"/>
          <w:sz w:val="24"/>
          <w:szCs w:val="24"/>
        </w:rPr>
        <w:t>сли хотите запис</w:t>
      </w:r>
      <w:r w:rsidRPr="00493920"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7F2EF2">
        <w:rPr>
          <w:rFonts w:ascii="Times New Roman" w:eastAsia="Times New Roman" w:hAnsi="Times New Roman" w:cs="Times New Roman"/>
          <w:sz w:val="24"/>
          <w:szCs w:val="24"/>
        </w:rPr>
        <w:t xml:space="preserve"> на прием к врачу</w:t>
      </w:r>
      <w:r w:rsidRPr="00493920">
        <w:rPr>
          <w:rFonts w:ascii="Times New Roman" w:eastAsia="Times New Roman" w:hAnsi="Times New Roman" w:cs="Times New Roman"/>
          <w:sz w:val="24"/>
          <w:szCs w:val="24"/>
        </w:rPr>
        <w:t xml:space="preserve"> ребенка ил</w:t>
      </w:r>
      <w:r w:rsidR="007F2EF2">
        <w:rPr>
          <w:rFonts w:ascii="Times New Roman" w:eastAsia="Times New Roman" w:hAnsi="Times New Roman" w:cs="Times New Roman"/>
          <w:sz w:val="24"/>
          <w:szCs w:val="24"/>
        </w:rPr>
        <w:t>и другого гражданина</w:t>
      </w:r>
      <w:r w:rsidRPr="00493920">
        <w:rPr>
          <w:rFonts w:ascii="Times New Roman" w:eastAsia="Times New Roman" w:hAnsi="Times New Roman" w:cs="Times New Roman"/>
          <w:sz w:val="24"/>
          <w:szCs w:val="24"/>
        </w:rPr>
        <w:t xml:space="preserve"> по предыдущей версии услуги</w:t>
      </w:r>
      <w:r w:rsidR="007F2E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EF2">
        <w:rPr>
          <w:rFonts w:ascii="Times New Roman" w:eastAsia="Times New Roman" w:hAnsi="Times New Roman" w:cs="Times New Roman"/>
          <w:sz w:val="24"/>
          <w:szCs w:val="24"/>
        </w:rPr>
        <w:t>то необходимо выбрать пункт «Себя» и перейти</w:t>
      </w:r>
      <w:r w:rsidRPr="00493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EF2">
        <w:rPr>
          <w:rFonts w:ascii="Times New Roman" w:eastAsia="Times New Roman" w:hAnsi="Times New Roman" w:cs="Times New Roman"/>
          <w:sz w:val="24"/>
          <w:szCs w:val="24"/>
        </w:rPr>
        <w:t xml:space="preserve">по ссылке. </w:t>
      </w:r>
    </w:p>
    <w:p w:rsidR="00493920" w:rsidRDefault="007F2EF2" w:rsidP="007F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93920" w:rsidRPr="00493920">
        <w:rPr>
          <w:rFonts w:ascii="Times New Roman" w:eastAsia="Times New Roman" w:hAnsi="Times New Roman" w:cs="Times New Roman"/>
          <w:sz w:val="24"/>
          <w:szCs w:val="24"/>
        </w:rPr>
        <w:t>алее выберите</w:t>
      </w:r>
      <w:r w:rsidRPr="007F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«Р</w:t>
      </w:r>
      <w:r w:rsidR="00493920" w:rsidRPr="00493920">
        <w:rPr>
          <w:rFonts w:ascii="Times New Roman" w:eastAsia="Times New Roman" w:hAnsi="Times New Roman" w:cs="Times New Roman"/>
          <w:sz w:val="24"/>
          <w:szCs w:val="24"/>
        </w:rPr>
        <w:t>ебенка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3920" w:rsidRPr="0049392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«Д</w:t>
      </w:r>
      <w:r w:rsidR="00493920" w:rsidRPr="00493920">
        <w:rPr>
          <w:rFonts w:ascii="Times New Roman" w:eastAsia="Times New Roman" w:hAnsi="Times New Roman" w:cs="Times New Roman"/>
          <w:sz w:val="24"/>
          <w:szCs w:val="24"/>
        </w:rPr>
        <w:t xml:space="preserve">ругого </w:t>
      </w:r>
      <w:r w:rsidRPr="0049392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2EF2" w:rsidRPr="00D014D7" w:rsidRDefault="007F2EF2" w:rsidP="004939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5F0C" w:rsidRDefault="00145F0C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>При подаче заявки для другого гражданина, необходимо указать его данные, СНИЛС (при наличии) и номер страхового медицинского полиса (ОМС). После этого следует нажать на кнопку «Продолжить».</w:t>
      </w:r>
    </w:p>
    <w:p w:rsidR="00145F0C" w:rsidRPr="00D014D7" w:rsidRDefault="00145F0C" w:rsidP="00145F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 xml:space="preserve">Шаг 7. Далее выбрать </w:t>
      </w:r>
      <w:r w:rsidR="003C6A4D" w:rsidRPr="00D014D7">
        <w:rPr>
          <w:rFonts w:ascii="Times New Roman" w:eastAsia="Times New Roman" w:hAnsi="Times New Roman" w:cs="Times New Roman"/>
          <w:sz w:val="24"/>
          <w:szCs w:val="24"/>
        </w:rPr>
        <w:t xml:space="preserve">способ записи на приём по специальности врача либо по медорганизации  </w:t>
      </w:r>
      <w:r w:rsidRPr="00D014D7">
        <w:rPr>
          <w:rFonts w:ascii="Times New Roman" w:eastAsia="Times New Roman" w:hAnsi="Times New Roman" w:cs="Times New Roman"/>
          <w:sz w:val="24"/>
          <w:szCs w:val="24"/>
        </w:rPr>
        <w:t xml:space="preserve">и нажать </w:t>
      </w:r>
      <w:r w:rsidR="003C6A4D" w:rsidRPr="00D014D7">
        <w:rPr>
          <w:rFonts w:ascii="Times New Roman" w:eastAsia="Times New Roman" w:hAnsi="Times New Roman" w:cs="Times New Roman"/>
          <w:sz w:val="24"/>
          <w:szCs w:val="24"/>
        </w:rPr>
        <w:t>стрелочку   «&gt;»</w:t>
      </w:r>
      <w:r w:rsidR="00BB3493" w:rsidRPr="00D01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493" w:rsidRDefault="00145F0C" w:rsidP="00145F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>Шаг 8. После выбора система п</w:t>
      </w:r>
      <w:r w:rsidR="00425D5D">
        <w:rPr>
          <w:rFonts w:ascii="Times New Roman" w:eastAsia="Times New Roman" w:hAnsi="Times New Roman" w:cs="Times New Roman"/>
          <w:sz w:val="24"/>
          <w:szCs w:val="24"/>
        </w:rPr>
        <w:t>редложит выбрать специальность</w:t>
      </w:r>
      <w:r w:rsidRPr="00D014D7">
        <w:rPr>
          <w:rFonts w:ascii="Times New Roman" w:eastAsia="Times New Roman" w:hAnsi="Times New Roman" w:cs="Times New Roman"/>
          <w:sz w:val="24"/>
          <w:szCs w:val="24"/>
        </w:rPr>
        <w:t xml:space="preserve"> врача из выпадающего списка</w:t>
      </w:r>
      <w:r w:rsidR="00BB3493" w:rsidRPr="00D014D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25D5D" w:rsidRPr="00D014D7" w:rsidRDefault="00425D5D" w:rsidP="00145F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25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B5E356" wp14:editId="75EB95AD">
            <wp:extent cx="3114932" cy="3654716"/>
            <wp:effectExtent l="0" t="0" r="952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495" cy="365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0C" w:rsidRPr="00D014D7" w:rsidRDefault="00145F0C" w:rsidP="00145F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>Шаг 9.  Дал</w:t>
      </w:r>
      <w:r w:rsidR="00425D5D">
        <w:rPr>
          <w:rFonts w:ascii="Times New Roman" w:eastAsia="Times New Roman" w:hAnsi="Times New Roman" w:cs="Times New Roman"/>
          <w:sz w:val="24"/>
          <w:szCs w:val="24"/>
        </w:rPr>
        <w:t>ее выбрать дату, врача из списка</w:t>
      </w:r>
      <w:r w:rsidR="00425D5D" w:rsidRPr="00425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D5D">
        <w:rPr>
          <w:rFonts w:ascii="Times New Roman" w:eastAsia="Times New Roman" w:hAnsi="Times New Roman" w:cs="Times New Roman"/>
          <w:sz w:val="24"/>
          <w:szCs w:val="24"/>
        </w:rPr>
        <w:t xml:space="preserve">и время приема. </w:t>
      </w:r>
      <w:r w:rsidRPr="00D014D7">
        <w:rPr>
          <w:rFonts w:ascii="Times New Roman" w:eastAsia="Times New Roman" w:hAnsi="Times New Roman" w:cs="Times New Roman"/>
          <w:sz w:val="24"/>
          <w:szCs w:val="24"/>
        </w:rPr>
        <w:t>Нажать на кнопку «Записаться».</w:t>
      </w:r>
    </w:p>
    <w:p w:rsidR="00BB3493" w:rsidRPr="00D014D7" w:rsidRDefault="00BB3493" w:rsidP="00145F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noProof/>
          <w:sz w:val="24"/>
          <w:szCs w:val="24"/>
          <w:lang w:eastAsia="ru-RU"/>
        </w:rPr>
        <w:drawing>
          <wp:inline distT="0" distB="0" distL="0" distR="0" wp14:anchorId="23A31672" wp14:editId="42A0E2C3">
            <wp:extent cx="2272553" cy="2510117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1787" t="12483" r="29933" b="12349"/>
                    <a:stretch/>
                  </pic:blipFill>
                  <pic:spPr bwMode="auto">
                    <a:xfrm>
                      <a:off x="0" y="0"/>
                      <a:ext cx="2273981" cy="251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5D5D" w:rsidRPr="00425D5D">
        <w:rPr>
          <w:noProof/>
          <w:lang w:eastAsia="ru-RU"/>
        </w:rPr>
        <w:t xml:space="preserve"> </w:t>
      </w:r>
      <w:r w:rsidR="00425D5D" w:rsidRPr="00425D5D">
        <w:rPr>
          <w:noProof/>
          <w:lang w:eastAsia="ru-RU"/>
        </w:rPr>
        <w:drawing>
          <wp:inline distT="0" distB="0" distL="0" distR="0" wp14:anchorId="7F6265B3" wp14:editId="289424EC">
            <wp:extent cx="4310743" cy="164617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5893" cy="164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0C" w:rsidRPr="00D014D7" w:rsidRDefault="00145F0C" w:rsidP="00145F0C">
      <w:pPr>
        <w:rPr>
          <w:rFonts w:ascii="Times New Roman" w:eastAsia="Times New Roman" w:hAnsi="Times New Roman" w:cs="Times New Roman"/>
          <w:sz w:val="24"/>
          <w:szCs w:val="24"/>
        </w:rPr>
      </w:pPr>
      <w:r w:rsidRPr="00D014D7">
        <w:rPr>
          <w:rFonts w:ascii="Times New Roman" w:eastAsia="Times New Roman" w:hAnsi="Times New Roman" w:cs="Times New Roman"/>
          <w:sz w:val="24"/>
          <w:szCs w:val="24"/>
        </w:rPr>
        <w:t xml:space="preserve">Шаг 10. Пользователю откроется окно с уведомлением о записи на прием: дата, время, ФИО врача и медицинская организация. </w:t>
      </w:r>
    </w:p>
    <w:p w:rsidR="00145F0C" w:rsidRPr="00D014D7" w:rsidRDefault="00145F0C" w:rsidP="00145F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7C56" w:rsidRPr="00D014D7" w:rsidRDefault="00425D5D" w:rsidP="00145F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25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6FA8E" wp14:editId="0621E697">
            <wp:extent cx="3986542" cy="4144488"/>
            <wp:effectExtent l="0" t="0" r="0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363" cy="41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4B" w:rsidRPr="00D014D7" w:rsidRDefault="0034668C">
      <w:pPr>
        <w:rPr>
          <w:rFonts w:ascii="Times New Roman" w:hAnsi="Times New Roman" w:cs="Times New Roman"/>
          <w:sz w:val="24"/>
          <w:szCs w:val="24"/>
        </w:rPr>
      </w:pPr>
      <w:r w:rsidRPr="00D014D7">
        <w:rPr>
          <w:rFonts w:ascii="Times New Roman" w:hAnsi="Times New Roman" w:cs="Times New Roman"/>
          <w:sz w:val="24"/>
          <w:szCs w:val="24"/>
        </w:rPr>
        <w:t>Подтвержденная учетная</w:t>
      </w:r>
      <w:r w:rsidR="007F60F7" w:rsidRPr="00D014D7">
        <w:rPr>
          <w:rFonts w:ascii="Times New Roman" w:hAnsi="Times New Roman" w:cs="Times New Roman"/>
          <w:sz w:val="24"/>
          <w:szCs w:val="24"/>
        </w:rPr>
        <w:t xml:space="preserve"> запись</w:t>
      </w:r>
      <w:r w:rsidRPr="00D014D7">
        <w:rPr>
          <w:rFonts w:ascii="Times New Roman" w:hAnsi="Times New Roman" w:cs="Times New Roman"/>
          <w:sz w:val="24"/>
          <w:szCs w:val="24"/>
        </w:rPr>
        <w:t xml:space="preserve"> даёт</w:t>
      </w:r>
      <w:r w:rsidR="007F60F7" w:rsidRPr="00D014D7">
        <w:rPr>
          <w:rFonts w:ascii="Times New Roman" w:hAnsi="Times New Roman" w:cs="Times New Roman"/>
          <w:sz w:val="24"/>
          <w:szCs w:val="24"/>
        </w:rPr>
        <w:t xml:space="preserve"> доступ ко всем услугам личного кабинета «Мое здоровье» на портале </w:t>
      </w:r>
      <w:proofErr w:type="spellStart"/>
      <w:r w:rsidR="007F60F7" w:rsidRPr="00D014D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B44073" w:rsidRPr="00D014D7">
        <w:rPr>
          <w:rFonts w:ascii="Times New Roman" w:hAnsi="Times New Roman" w:cs="Times New Roman"/>
          <w:sz w:val="24"/>
          <w:szCs w:val="24"/>
        </w:rPr>
        <w:t>.</w:t>
      </w:r>
    </w:p>
    <w:p w:rsidR="007F60F7" w:rsidRPr="007F60F7" w:rsidRDefault="007F60F7" w:rsidP="007F60F7">
      <w:pPr>
        <w:rPr>
          <w:rFonts w:ascii="Times New Roman" w:hAnsi="Times New Roman" w:cs="Times New Roman"/>
          <w:sz w:val="28"/>
          <w:szCs w:val="28"/>
        </w:rPr>
      </w:pPr>
    </w:p>
    <w:sectPr w:rsidR="007F60F7" w:rsidRPr="007F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F7"/>
    <w:rsid w:val="00095577"/>
    <w:rsid w:val="00145F0C"/>
    <w:rsid w:val="001F7C56"/>
    <w:rsid w:val="00336FF0"/>
    <w:rsid w:val="0034668C"/>
    <w:rsid w:val="003C6A4D"/>
    <w:rsid w:val="00425D5D"/>
    <w:rsid w:val="00493920"/>
    <w:rsid w:val="005E064B"/>
    <w:rsid w:val="00764D15"/>
    <w:rsid w:val="007F2EF2"/>
    <w:rsid w:val="007F60F7"/>
    <w:rsid w:val="00A65B80"/>
    <w:rsid w:val="00A754C6"/>
    <w:rsid w:val="00B44073"/>
    <w:rsid w:val="00B553E1"/>
    <w:rsid w:val="00BB3493"/>
    <w:rsid w:val="00D00196"/>
    <w:rsid w:val="00D014D7"/>
    <w:rsid w:val="00F1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145F0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F0C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145F0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F0C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Л. Карелина</dc:creator>
  <cp:lastModifiedBy>Наталья В. Салихова</cp:lastModifiedBy>
  <cp:revision>3</cp:revision>
  <cp:lastPrinted>2019-05-08T07:13:00Z</cp:lastPrinted>
  <dcterms:created xsi:type="dcterms:W3CDTF">2022-12-14T04:06:00Z</dcterms:created>
  <dcterms:modified xsi:type="dcterms:W3CDTF">2022-12-14T07:22:00Z</dcterms:modified>
</cp:coreProperties>
</file>