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34" w:rsidRDefault="00A22C34" w:rsidP="007D70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р</w:t>
      </w:r>
      <w:r w:rsidRPr="00CA10FC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10FC">
        <w:rPr>
          <w:rFonts w:ascii="Times New Roman" w:hAnsi="Times New Roman" w:cs="Times New Roman"/>
          <w:sz w:val="24"/>
          <w:szCs w:val="24"/>
        </w:rPr>
        <w:t xml:space="preserve"> ведомственной целевой программы 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C34">
        <w:rPr>
          <w:rFonts w:ascii="Times New Roman" w:hAnsi="Times New Roman" w:cs="Times New Roman"/>
          <w:sz w:val="24"/>
          <w:szCs w:val="24"/>
        </w:rPr>
        <w:t>«Развитие материально-технической базы детских поликлиник и детских поликлинических отделений медицинских организаций УР»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D3">
        <w:rPr>
          <w:rFonts w:ascii="Times New Roman" w:hAnsi="Times New Roman" w:cs="Times New Roman"/>
          <w:sz w:val="24"/>
          <w:szCs w:val="24"/>
        </w:rPr>
        <w:t>за первую половину 2020 г поступило 2 ед. медицинского оборудования.</w:t>
      </w:r>
      <w:proofErr w:type="gramEnd"/>
    </w:p>
    <w:p w:rsidR="009A30D3" w:rsidRPr="00DE2E82" w:rsidRDefault="009A30D3" w:rsidP="009A3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E2E82">
        <w:rPr>
          <w:rFonts w:ascii="Times New Roman" w:hAnsi="Times New Roman" w:cs="Times New Roman"/>
          <w:sz w:val="24"/>
          <w:szCs w:val="24"/>
        </w:rPr>
        <w:t xml:space="preserve">кабинет ультразвуковой диагностики поступил </w:t>
      </w:r>
      <w:r>
        <w:rPr>
          <w:rFonts w:ascii="Times New Roman" w:hAnsi="Times New Roman" w:cs="Times New Roman"/>
          <w:sz w:val="24"/>
          <w:szCs w:val="24"/>
        </w:rPr>
        <w:t xml:space="preserve">стационарный </w:t>
      </w:r>
      <w:r w:rsidRPr="00DE2E82">
        <w:rPr>
          <w:rFonts w:ascii="Times New Roman" w:hAnsi="Times New Roman" w:cs="Times New Roman"/>
          <w:sz w:val="24"/>
          <w:szCs w:val="24"/>
        </w:rPr>
        <w:t>ультразвуковой аппарат. Данное оборудование позволи</w:t>
      </w:r>
      <w:r w:rsidR="00016FC2">
        <w:rPr>
          <w:rFonts w:ascii="Times New Roman" w:hAnsi="Times New Roman" w:cs="Times New Roman"/>
          <w:sz w:val="24"/>
          <w:szCs w:val="24"/>
        </w:rPr>
        <w:t>ло</w:t>
      </w:r>
      <w:r w:rsidRPr="00DE2E82">
        <w:rPr>
          <w:rFonts w:ascii="Times New Roman" w:hAnsi="Times New Roman" w:cs="Times New Roman"/>
          <w:sz w:val="24"/>
          <w:szCs w:val="24"/>
        </w:rPr>
        <w:t xml:space="preserve"> проводить </w:t>
      </w:r>
      <w:r>
        <w:rPr>
          <w:rFonts w:ascii="Times New Roman" w:hAnsi="Times New Roman" w:cs="Times New Roman"/>
          <w:sz w:val="24"/>
          <w:szCs w:val="24"/>
        </w:rPr>
        <w:t>ультразвуков</w:t>
      </w:r>
      <w:r w:rsidR="00016FC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исследовани</w:t>
      </w:r>
      <w:r w:rsidR="00016FC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сердца, головного мозга детей первого года жизни. Уже проведено порядка </w:t>
      </w:r>
      <w:r w:rsidR="00016FC2">
        <w:rPr>
          <w:rFonts w:ascii="Times New Roman" w:hAnsi="Times New Roman" w:cs="Times New Roman"/>
          <w:sz w:val="24"/>
          <w:szCs w:val="24"/>
        </w:rPr>
        <w:t xml:space="preserve">353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исследований. </w:t>
      </w:r>
    </w:p>
    <w:p w:rsidR="009A30D3" w:rsidRDefault="009A30D3" w:rsidP="007D70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в кабинет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поступило оборудование для </w:t>
      </w:r>
      <w:r w:rsidR="00016FC2">
        <w:rPr>
          <w:rFonts w:ascii="Times New Roman" w:hAnsi="Times New Roman" w:cs="Times New Roman"/>
          <w:sz w:val="24"/>
          <w:szCs w:val="24"/>
        </w:rPr>
        <w:t>диагностических исследований верхних дыхательных путей.</w:t>
      </w:r>
    </w:p>
    <w:p w:rsidR="00B43762" w:rsidRPr="00DE2E82" w:rsidRDefault="001D4460" w:rsidP="007D70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2E82">
        <w:rPr>
          <w:rFonts w:ascii="Times New Roman" w:hAnsi="Times New Roman" w:cs="Times New Roman"/>
          <w:color w:val="1B1C1D"/>
          <w:sz w:val="24"/>
          <w:szCs w:val="24"/>
        </w:rPr>
        <w:t>Наличие современного оборудования позволяет улучшить качество обследования больных, максимально эффективно и своевременно выявлять различные заболевания</w:t>
      </w:r>
      <w:r w:rsidRPr="00DE2E82">
        <w:rPr>
          <w:rFonts w:ascii="Times New Roman" w:hAnsi="Times New Roman" w:cs="Times New Roman"/>
          <w:sz w:val="24"/>
          <w:szCs w:val="24"/>
        </w:rPr>
        <w:t xml:space="preserve">. </w:t>
      </w:r>
      <w:r w:rsidR="00B43762" w:rsidRPr="00DE2E82">
        <w:rPr>
          <w:rFonts w:ascii="Times New Roman" w:hAnsi="Times New Roman" w:cs="Times New Roman"/>
          <w:sz w:val="24"/>
          <w:szCs w:val="24"/>
        </w:rPr>
        <w:t xml:space="preserve"> Все </w:t>
      </w:r>
      <w:r w:rsidR="00DE2E82" w:rsidRPr="00DE2E82">
        <w:rPr>
          <w:rFonts w:ascii="Times New Roman" w:hAnsi="Times New Roman" w:cs="Times New Roman"/>
          <w:sz w:val="24"/>
          <w:szCs w:val="24"/>
        </w:rPr>
        <w:t xml:space="preserve">поступившее </w:t>
      </w:r>
      <w:proofErr w:type="spellStart"/>
      <w:r w:rsidR="00B43762" w:rsidRPr="00DE2E82">
        <w:rPr>
          <w:rFonts w:ascii="Times New Roman" w:hAnsi="Times New Roman" w:cs="Times New Roman"/>
          <w:sz w:val="24"/>
          <w:szCs w:val="24"/>
        </w:rPr>
        <w:t>медоборудование</w:t>
      </w:r>
      <w:proofErr w:type="spellEnd"/>
      <w:r w:rsidR="00B43762" w:rsidRPr="00DE2E82">
        <w:rPr>
          <w:rFonts w:ascii="Times New Roman" w:hAnsi="Times New Roman" w:cs="Times New Roman"/>
          <w:sz w:val="24"/>
          <w:szCs w:val="24"/>
        </w:rPr>
        <w:t xml:space="preserve"> отвечает современным требованиям</w:t>
      </w:r>
      <w:r w:rsidR="007D7094">
        <w:rPr>
          <w:rFonts w:ascii="Times New Roman" w:hAnsi="Times New Roman" w:cs="Times New Roman"/>
          <w:sz w:val="24"/>
          <w:szCs w:val="24"/>
        </w:rPr>
        <w:t>.</w:t>
      </w:r>
    </w:p>
    <w:p w:rsidR="007D7094" w:rsidRPr="00DE2E82" w:rsidRDefault="007D70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D7094" w:rsidRPr="00DE2E82" w:rsidSect="00E6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21BA"/>
    <w:rsid w:val="00016FC2"/>
    <w:rsid w:val="001D4460"/>
    <w:rsid w:val="00391187"/>
    <w:rsid w:val="00497EE6"/>
    <w:rsid w:val="005262FA"/>
    <w:rsid w:val="007D7094"/>
    <w:rsid w:val="009811FD"/>
    <w:rsid w:val="009A30D3"/>
    <w:rsid w:val="00A22C34"/>
    <w:rsid w:val="00B43762"/>
    <w:rsid w:val="00DE2E82"/>
    <w:rsid w:val="00E61497"/>
    <w:rsid w:val="00F0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46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 </cp:lastModifiedBy>
  <cp:revision>3</cp:revision>
  <dcterms:created xsi:type="dcterms:W3CDTF">2020-07-16T06:45:00Z</dcterms:created>
  <dcterms:modified xsi:type="dcterms:W3CDTF">2020-07-16T07:13:00Z</dcterms:modified>
</cp:coreProperties>
</file>